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EFB" w:rsidRDefault="00933EFB" w:rsidP="00933E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EFB" w:rsidRPr="00B07681" w:rsidRDefault="00933EFB" w:rsidP="0093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681">
        <w:rPr>
          <w:rFonts w:ascii="Times New Roman" w:hAnsi="Times New Roman" w:cs="Times New Roman"/>
          <w:b/>
          <w:sz w:val="28"/>
          <w:szCs w:val="28"/>
        </w:rPr>
        <w:t>Vymenovanie zapisovateľky miestnej  volebnej komisie (MVK)</w:t>
      </w:r>
    </w:p>
    <w:p w:rsidR="00933EFB" w:rsidRPr="00B07681" w:rsidRDefault="00933EFB" w:rsidP="0093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681">
        <w:rPr>
          <w:rFonts w:ascii="Times New Roman" w:hAnsi="Times New Roman" w:cs="Times New Roman"/>
          <w:b/>
          <w:sz w:val="28"/>
          <w:szCs w:val="28"/>
        </w:rPr>
        <w:t>v obci Tachty</w:t>
      </w:r>
    </w:p>
    <w:p w:rsidR="00933EFB" w:rsidRDefault="00933EFB" w:rsidP="0093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681">
        <w:rPr>
          <w:rFonts w:ascii="Times New Roman" w:hAnsi="Times New Roman" w:cs="Times New Roman"/>
          <w:b/>
          <w:sz w:val="28"/>
          <w:szCs w:val="28"/>
        </w:rPr>
        <w:t>vo Voľbách do orgánov samosprávy obcí</w:t>
      </w:r>
    </w:p>
    <w:p w:rsidR="00933EFB" w:rsidRPr="00B07681" w:rsidRDefault="00933EFB" w:rsidP="0093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681">
        <w:rPr>
          <w:rFonts w:ascii="Times New Roman" w:hAnsi="Times New Roman" w:cs="Times New Roman"/>
          <w:b/>
          <w:sz w:val="28"/>
          <w:szCs w:val="28"/>
        </w:rPr>
        <w:t xml:space="preserve"> dňa 10. novembra 2018</w:t>
      </w:r>
    </w:p>
    <w:p w:rsidR="00933EFB" w:rsidRPr="00B07681" w:rsidRDefault="00933EFB" w:rsidP="00933EFB">
      <w:pPr>
        <w:rPr>
          <w:rFonts w:ascii="Times New Roman" w:hAnsi="Times New Roman" w:cs="Times New Roman"/>
          <w:sz w:val="28"/>
          <w:szCs w:val="28"/>
        </w:rPr>
      </w:pPr>
    </w:p>
    <w:p w:rsidR="00933EFB" w:rsidRPr="00B07681" w:rsidRDefault="00933EFB" w:rsidP="00933EFB">
      <w:pPr>
        <w:rPr>
          <w:rFonts w:ascii="Times New Roman" w:hAnsi="Times New Roman" w:cs="Times New Roman"/>
          <w:sz w:val="28"/>
          <w:szCs w:val="28"/>
        </w:rPr>
      </w:pPr>
    </w:p>
    <w:p w:rsidR="00933EFB" w:rsidRPr="00B07681" w:rsidRDefault="00933EFB" w:rsidP="00933EFB">
      <w:pPr>
        <w:jc w:val="both"/>
        <w:rPr>
          <w:rFonts w:ascii="Times New Roman" w:hAnsi="Times New Roman" w:cs="Times New Roman"/>
          <w:sz w:val="28"/>
          <w:szCs w:val="28"/>
        </w:rPr>
      </w:pPr>
      <w:r w:rsidRPr="00B07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EFB" w:rsidRDefault="00933EFB" w:rsidP="00933EFB">
      <w:pPr>
        <w:jc w:val="both"/>
        <w:rPr>
          <w:rFonts w:ascii="Times New Roman" w:hAnsi="Times New Roman" w:cs="Times New Roman"/>
          <w:sz w:val="28"/>
          <w:szCs w:val="28"/>
        </w:rPr>
      </w:pPr>
      <w:r w:rsidRPr="00B07681">
        <w:rPr>
          <w:rFonts w:ascii="Times New Roman" w:hAnsi="Times New Roman" w:cs="Times New Roman"/>
          <w:sz w:val="28"/>
          <w:szCs w:val="28"/>
        </w:rPr>
        <w:t xml:space="preserve">       V súlade s § 169 ods. 6 Zákona č. 180/2014 Z. z. o podmienkach výkonu volebného práva a o zmene a doplnení niektorých zákonov v znení neskorších predpisov bola za zapisovateľku miestnej volebnej komisie vymenovaná: </w:t>
      </w:r>
    </w:p>
    <w:p w:rsidR="00933EFB" w:rsidRPr="00B07681" w:rsidRDefault="00933EFB" w:rsidP="00933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3EFB" w:rsidRPr="00B07681" w:rsidRDefault="00933EFB" w:rsidP="00933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681">
        <w:rPr>
          <w:rFonts w:ascii="Times New Roman" w:hAnsi="Times New Roman" w:cs="Times New Roman"/>
          <w:b/>
          <w:sz w:val="28"/>
          <w:szCs w:val="28"/>
        </w:rPr>
        <w:t xml:space="preserve">Alžbeta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07681">
        <w:rPr>
          <w:rFonts w:ascii="Times New Roman" w:hAnsi="Times New Roman" w:cs="Times New Roman"/>
          <w:b/>
          <w:sz w:val="28"/>
          <w:szCs w:val="28"/>
        </w:rPr>
        <w:t>P á l o v á</w:t>
      </w:r>
    </w:p>
    <w:p w:rsidR="00933EFB" w:rsidRDefault="00933EFB" w:rsidP="00933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05D" w:rsidRPr="00B07681" w:rsidRDefault="00C9205D" w:rsidP="00933EF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3EFB" w:rsidRDefault="00933EFB" w:rsidP="00933EF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7681">
        <w:rPr>
          <w:rFonts w:ascii="Times New Roman" w:hAnsi="Times New Roman" w:cs="Times New Roman"/>
          <w:i/>
          <w:sz w:val="28"/>
          <w:szCs w:val="28"/>
          <w:u w:val="single"/>
        </w:rPr>
        <w:t xml:space="preserve">kontakt na zapisovateľku MVK: </w:t>
      </w:r>
    </w:p>
    <w:p w:rsidR="00933EFB" w:rsidRPr="00B07681" w:rsidRDefault="00933EFB" w:rsidP="00933EFB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33EFB" w:rsidRPr="00B07681" w:rsidRDefault="00933EFB" w:rsidP="00933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681">
        <w:rPr>
          <w:rFonts w:ascii="Times New Roman" w:hAnsi="Times New Roman" w:cs="Times New Roman"/>
          <w:sz w:val="28"/>
          <w:szCs w:val="28"/>
        </w:rPr>
        <w:t>Obecný  úrad Tachty  č. 152</w:t>
      </w:r>
    </w:p>
    <w:p w:rsidR="00933EFB" w:rsidRPr="00B07681" w:rsidRDefault="00933EFB" w:rsidP="00933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681">
        <w:rPr>
          <w:rFonts w:ascii="Times New Roman" w:hAnsi="Times New Roman" w:cs="Times New Roman"/>
          <w:sz w:val="28"/>
          <w:szCs w:val="28"/>
        </w:rPr>
        <w:t xml:space="preserve"> tel. č. : 047/5689120,   </w:t>
      </w:r>
    </w:p>
    <w:p w:rsidR="00933EFB" w:rsidRPr="00B07681" w:rsidRDefault="00933EFB" w:rsidP="00933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681">
        <w:rPr>
          <w:rFonts w:ascii="Times New Roman" w:hAnsi="Times New Roman" w:cs="Times New Roman"/>
          <w:sz w:val="28"/>
          <w:szCs w:val="28"/>
        </w:rPr>
        <w:t xml:space="preserve"> mobil: 0907/033214 , </w:t>
      </w:r>
    </w:p>
    <w:p w:rsidR="00933EFB" w:rsidRPr="00B07681" w:rsidRDefault="00933EFB" w:rsidP="00933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7681">
        <w:rPr>
          <w:rFonts w:ascii="Times New Roman" w:hAnsi="Times New Roman" w:cs="Times New Roman"/>
          <w:sz w:val="28"/>
          <w:szCs w:val="28"/>
        </w:rPr>
        <w:t>e-mail: palerzsi@post.sk</w:t>
      </w:r>
    </w:p>
    <w:p w:rsidR="00933EFB" w:rsidRPr="00B07681" w:rsidRDefault="00933EFB" w:rsidP="00933E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1C39" w:rsidRPr="00933EFB" w:rsidRDefault="00C9205D" w:rsidP="00933EFB"/>
    <w:sectPr w:rsidR="009B1C39" w:rsidRPr="00933EFB" w:rsidSect="008E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A7"/>
    <w:rsid w:val="004461A7"/>
    <w:rsid w:val="007D7AB3"/>
    <w:rsid w:val="00933EFB"/>
    <w:rsid w:val="00AC5F5E"/>
    <w:rsid w:val="00AF0513"/>
    <w:rsid w:val="00C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388AD-C528-47FE-B9F5-96D3E47F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3EF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PÁLOVÁ Alžbeta</dc:creator>
  <cp:keywords/>
  <dc:description/>
  <cp:lastModifiedBy>PÁLOVÁ Alžbeta</cp:lastModifiedBy>
  <cp:revision>4</cp:revision>
  <dcterms:created xsi:type="dcterms:W3CDTF">2018-08-20T10:02:00Z</dcterms:created>
  <dcterms:modified xsi:type="dcterms:W3CDTF">2018-08-30T07:33:00Z</dcterms:modified>
</cp:coreProperties>
</file>