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8C7C01" w:rsidRDefault="008C7C01" w:rsidP="007A0072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lang w:val="sk-SK" w:eastAsia="sk-SK"/>
        </w:rPr>
      </w:pPr>
    </w:p>
    <w:p w:rsidR="00636CB2" w:rsidRPr="008C7C01" w:rsidRDefault="008C7C01" w:rsidP="007A0072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8"/>
          <w:szCs w:val="28"/>
          <w:lang w:val="sk-SK" w:eastAsia="sk-SK"/>
        </w:rPr>
      </w:pPr>
      <w:r w:rsidRPr="008C7C01">
        <w:rPr>
          <w:rFonts w:ascii="Arial" w:eastAsia="Times New Roman" w:hAnsi="Arial" w:cs="Arial"/>
          <w:b/>
          <w:sz w:val="28"/>
          <w:szCs w:val="28"/>
          <w:lang w:val="sk-SK" w:eastAsia="sk-SK"/>
        </w:rPr>
        <w:t>Miestna občianska poriadková služba v</w:t>
      </w:r>
      <w:r w:rsidR="008E3C8A">
        <w:rPr>
          <w:rFonts w:ascii="Arial" w:eastAsia="Times New Roman" w:hAnsi="Arial" w:cs="Arial"/>
          <w:b/>
          <w:sz w:val="28"/>
          <w:szCs w:val="28"/>
          <w:lang w:val="sk-SK" w:eastAsia="sk-SK"/>
        </w:rPr>
        <w:t> </w:t>
      </w:r>
      <w:proofErr w:type="spellStart"/>
      <w:r w:rsidR="008E3C8A">
        <w:rPr>
          <w:rFonts w:ascii="Arial" w:eastAsia="Times New Roman" w:hAnsi="Arial" w:cs="Arial"/>
          <w:b/>
          <w:sz w:val="28"/>
          <w:szCs w:val="28"/>
          <w:lang w:val="sk-SK" w:eastAsia="sk-SK"/>
        </w:rPr>
        <w:t>Tachtách</w:t>
      </w:r>
      <w:proofErr w:type="spellEnd"/>
      <w:r w:rsidRPr="008C7C01">
        <w:rPr>
          <w:noProof/>
          <w:sz w:val="28"/>
          <w:szCs w:val="28"/>
        </w:rPr>
        <w:t xml:space="preserve"> </w:t>
      </w:r>
      <w:r w:rsidR="00636CB2" w:rsidRPr="008C7C01">
        <w:rPr>
          <w:noProof/>
          <w:sz w:val="28"/>
          <w:szCs w:val="28"/>
          <w:lang w:val="sk-SK" w:eastAsia="sk-SK"/>
        </w:rPr>
        <w:drawing>
          <wp:anchor distT="0" distB="0" distL="114300" distR="114300" simplePos="0" relativeHeight="251660288" behindDoc="0" locked="0" layoutInCell="1" allowOverlap="1" wp14:anchorId="326BF336" wp14:editId="725E2FFD">
            <wp:simplePos x="0" y="0"/>
            <wp:positionH relativeFrom="margin">
              <wp:posOffset>-1009650</wp:posOffset>
            </wp:positionH>
            <wp:positionV relativeFrom="margin">
              <wp:posOffset>-361950</wp:posOffset>
            </wp:positionV>
            <wp:extent cx="7418705" cy="789305"/>
            <wp:effectExtent l="0" t="0" r="0" b="0"/>
            <wp:wrapSquare wrapText="bothSides"/>
            <wp:docPr id="1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a-hlavicka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418705" cy="7893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636CB2" w:rsidRDefault="00636CB2" w:rsidP="007A0072">
      <w:pPr>
        <w:spacing w:before="100" w:beforeAutospacing="1" w:after="100" w:afterAutospacing="1"/>
        <w:outlineLvl w:val="2"/>
        <w:rPr>
          <w:rFonts w:ascii="Arial" w:eastAsia="Times New Roman" w:hAnsi="Arial" w:cs="Arial"/>
          <w:b/>
          <w:bCs/>
          <w:sz w:val="27"/>
          <w:szCs w:val="27"/>
          <w:lang w:val="sk-SK" w:eastAsia="sk-SK"/>
        </w:rPr>
      </w:pPr>
    </w:p>
    <w:p w:rsidR="007A0072" w:rsidRPr="007A0072" w:rsidRDefault="007A0072" w:rsidP="007A007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sk-SK"/>
        </w:rPr>
      </w:pPr>
      <w:r w:rsidRPr="007A0072">
        <w:rPr>
          <w:rFonts w:ascii="Arial" w:eastAsia="Times New Roman" w:hAnsi="Arial" w:cs="Arial"/>
          <w:b/>
          <w:bCs/>
          <w:sz w:val="27"/>
          <w:szCs w:val="27"/>
          <w:lang w:val="sk-SK" w:eastAsia="sk-SK"/>
        </w:rPr>
        <w:t>Základné informácie</w:t>
      </w:r>
    </w:p>
    <w:tbl>
      <w:tblPr>
        <w:tblW w:w="9750" w:type="dxa"/>
        <w:tblCellSpacing w:w="7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961"/>
        <w:gridCol w:w="111"/>
        <w:gridCol w:w="111"/>
        <w:gridCol w:w="111"/>
        <w:gridCol w:w="7456"/>
      </w:tblGrid>
      <w:tr w:rsidR="007A0072" w:rsidRPr="007A0072" w:rsidTr="007A0072">
        <w:trPr>
          <w:tblCellSpacing w:w="7" w:type="dxa"/>
        </w:trPr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b/>
                <w:bCs/>
                <w:sz w:val="18"/>
                <w:szCs w:val="18"/>
                <w:lang w:val="sk-SK" w:eastAsia="sk-SK"/>
              </w:rPr>
              <w:br/>
            </w:r>
            <w:r w:rsidRPr="007A0072">
              <w:rPr>
                <w:rFonts w:ascii="Arial" w:eastAsia="Times New Roman" w:hAnsi="Arial" w:cs="Arial"/>
                <w:b/>
                <w:bCs/>
                <w:lang w:val="sk-SK" w:eastAsia="sk-SK"/>
              </w:rPr>
              <w:t>Operačný program: 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636CB2" w:rsidRDefault="00636CB2" w:rsidP="007A0072">
            <w:pPr>
              <w:rPr>
                <w:rFonts w:ascii="Arial" w:eastAsia="Times New Roman" w:hAnsi="Arial" w:cs="Arial"/>
                <w:b/>
                <w:bCs/>
                <w:sz w:val="18"/>
                <w:szCs w:val="18"/>
                <w:lang w:val="sk-SK" w:eastAsia="sk-SK"/>
              </w:rPr>
            </w:pPr>
          </w:p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b/>
                <w:bCs/>
                <w:lang w:val="sk-SK" w:eastAsia="sk-SK"/>
              </w:rPr>
              <w:t>Operačný program Ľudské zdroje</w:t>
            </w:r>
          </w:p>
        </w:tc>
      </w:tr>
      <w:tr w:rsidR="007A0072" w:rsidRPr="007A0072" w:rsidTr="007A0072">
        <w:trPr>
          <w:tblCellSpacing w:w="7" w:type="dxa"/>
        </w:trPr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</w:tr>
      <w:tr w:rsidR="007A0072" w:rsidRPr="007A0072" w:rsidTr="007A0072">
        <w:trPr>
          <w:tblCellSpacing w:w="7" w:type="dxa"/>
        </w:trPr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Poskytovateľ:</w:t>
            </w:r>
            <w:r w:rsidRPr="007A0072">
              <w:rPr>
                <w:rFonts w:ascii="Arial" w:eastAsia="Times New Roman" w:hAnsi="Arial" w:cs="Arial"/>
                <w:lang w:val="sk-SK" w:eastAsia="sk-SK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Ministerstvo práce, sociálnych vecí a rodiny SR, v zastúpení Ministerstvo vnútra SR</w:t>
            </w:r>
          </w:p>
        </w:tc>
      </w:tr>
      <w:tr w:rsidR="007A0072" w:rsidRPr="007A0072" w:rsidTr="007A0072">
        <w:trPr>
          <w:tblCellSpacing w:w="7" w:type="dxa"/>
        </w:trPr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Prijímateľ:</w:t>
            </w:r>
            <w:r w:rsidRPr="007A0072">
              <w:rPr>
                <w:rFonts w:ascii="Arial" w:eastAsia="Times New Roman" w:hAnsi="Arial" w:cs="Arial"/>
                <w:lang w:val="sk-SK" w:eastAsia="sk-SK"/>
              </w:rPr>
              <w:tab/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8E3C8A" w:rsidP="007A0072">
            <w:pPr>
              <w:rPr>
                <w:rFonts w:ascii="Arial" w:eastAsia="Times New Roman" w:hAnsi="Arial" w:cs="Arial"/>
                <w:lang w:val="sk-SK" w:eastAsia="sk-SK"/>
              </w:rPr>
            </w:pPr>
            <w:r>
              <w:rPr>
                <w:rFonts w:ascii="Arial" w:eastAsia="Times New Roman" w:hAnsi="Arial" w:cs="Arial"/>
                <w:lang w:val="sk-SK" w:eastAsia="sk-SK"/>
              </w:rPr>
              <w:t>OBEC TACHTY</w:t>
            </w:r>
          </w:p>
        </w:tc>
      </w:tr>
      <w:tr w:rsidR="007A0072" w:rsidRPr="007A0072" w:rsidTr="007A0072">
        <w:trPr>
          <w:tblCellSpacing w:w="7" w:type="dxa"/>
        </w:trPr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Sídlo prijímateľa: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shd w:val="clear" w:color="auto" w:fill="006600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8E3C8A" w:rsidP="007A0072">
            <w:pPr>
              <w:rPr>
                <w:rFonts w:ascii="Arial" w:eastAsia="Times New Roman" w:hAnsi="Arial" w:cs="Arial"/>
                <w:lang w:val="sk-SK" w:eastAsia="sk-SK"/>
              </w:rPr>
            </w:pPr>
            <w:r>
              <w:rPr>
                <w:rFonts w:ascii="Arial" w:eastAsia="Times New Roman" w:hAnsi="Arial" w:cs="Arial"/>
                <w:lang w:val="sk-SK" w:eastAsia="sk-SK"/>
              </w:rPr>
              <w:t>Tachty 152, 980 34 Nová Bašta</w:t>
            </w:r>
          </w:p>
        </w:tc>
      </w:tr>
      <w:tr w:rsidR="007A0072" w:rsidRPr="007A0072" w:rsidTr="007A0072">
        <w:trPr>
          <w:tblCellSpacing w:w="7" w:type="dxa"/>
        </w:trPr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</w:tr>
      <w:tr w:rsidR="007A0072" w:rsidRPr="007A0072" w:rsidTr="007A0072">
        <w:trPr>
          <w:tblCellSpacing w:w="7" w:type="dxa"/>
        </w:trPr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Názov prioritnej osi: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Prioritná os 5 - Integrácia marginalizovaných rómskych komunít</w:t>
            </w:r>
          </w:p>
        </w:tc>
      </w:tr>
      <w:tr w:rsidR="007A0072" w:rsidRPr="007A0072" w:rsidTr="007A0072">
        <w:trPr>
          <w:tblCellSpacing w:w="7" w:type="dxa"/>
        </w:trPr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Investičná priorita: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 xml:space="preserve">5.1 </w:t>
            </w:r>
            <w:proofErr w:type="spellStart"/>
            <w:r w:rsidRPr="007A0072">
              <w:rPr>
                <w:rFonts w:ascii="Arial" w:eastAsia="Times New Roman" w:hAnsi="Arial" w:cs="Arial"/>
                <w:lang w:val="sk-SK" w:eastAsia="sk-SK"/>
              </w:rPr>
              <w:t>Sociálno</w:t>
            </w:r>
            <w:proofErr w:type="spellEnd"/>
            <w:r w:rsidRPr="007A0072">
              <w:rPr>
                <w:rFonts w:ascii="Arial" w:eastAsia="Times New Roman" w:hAnsi="Arial" w:cs="Arial"/>
                <w:lang w:val="sk-SK" w:eastAsia="sk-SK"/>
              </w:rPr>
              <w:t xml:space="preserve"> - ekonomická integrácia marginalizovaných komunít, ako sú Rómovia</w:t>
            </w:r>
          </w:p>
        </w:tc>
      </w:tr>
      <w:tr w:rsidR="007A0072" w:rsidRPr="007A0072" w:rsidTr="007A0072">
        <w:trPr>
          <w:tblCellSpacing w:w="7" w:type="dxa"/>
        </w:trPr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Špecifický cieľ:  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 xml:space="preserve">5.1.2 Zvýšiť finančnú gramotnosť, </w:t>
            </w:r>
            <w:proofErr w:type="spellStart"/>
            <w:r w:rsidRPr="007A0072">
              <w:rPr>
                <w:rFonts w:ascii="Arial" w:eastAsia="Times New Roman" w:hAnsi="Arial" w:cs="Arial"/>
                <w:lang w:val="sk-SK" w:eastAsia="sk-SK"/>
              </w:rPr>
              <w:t>zamestnateľnosť</w:t>
            </w:r>
            <w:proofErr w:type="spellEnd"/>
            <w:r w:rsidRPr="007A0072">
              <w:rPr>
                <w:rFonts w:ascii="Arial" w:eastAsia="Times New Roman" w:hAnsi="Arial" w:cs="Arial"/>
                <w:lang w:val="sk-SK" w:eastAsia="sk-SK"/>
              </w:rPr>
              <w:t xml:space="preserve"> a zamestnanosť marginalizovaných komunít, predovšetkým Rómov</w:t>
            </w:r>
          </w:p>
        </w:tc>
      </w:tr>
      <w:tr w:rsidR="007A0072" w:rsidRPr="007A0072" w:rsidTr="007A0072">
        <w:trPr>
          <w:tblCellSpacing w:w="7" w:type="dxa"/>
        </w:trPr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Názov projektu: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CD0C6F" w:rsidP="008E3C8A">
            <w:pPr>
              <w:rPr>
                <w:rFonts w:ascii="Times New Roman" w:eastAsia="Times New Roman" w:hAnsi="Times New Roman" w:cs="Times New Roman"/>
                <w:b/>
                <w:lang w:val="sk-SK" w:eastAsia="sk-SK"/>
              </w:rPr>
            </w:pPr>
            <w:r w:rsidRPr="00CD0C6F">
              <w:rPr>
                <w:rFonts w:ascii="Arial" w:eastAsia="Times New Roman" w:hAnsi="Arial" w:cs="Arial"/>
                <w:b/>
                <w:lang w:val="sk-SK" w:eastAsia="sk-SK"/>
              </w:rPr>
              <w:t>Miestna občianska poriadková služba v </w:t>
            </w:r>
            <w:proofErr w:type="spellStart"/>
            <w:r w:rsidR="008E3C8A">
              <w:rPr>
                <w:rFonts w:ascii="Arial" w:eastAsia="Times New Roman" w:hAnsi="Arial" w:cs="Arial"/>
                <w:b/>
                <w:lang w:val="sk-SK" w:eastAsia="sk-SK"/>
              </w:rPr>
              <w:t>Tachtách</w:t>
            </w:r>
            <w:proofErr w:type="spellEnd"/>
          </w:p>
        </w:tc>
      </w:tr>
      <w:tr w:rsidR="007A0072" w:rsidRPr="007A0072" w:rsidTr="007A0072">
        <w:trPr>
          <w:tblCellSpacing w:w="7" w:type="dxa"/>
        </w:trPr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Kód výzvy: 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OPLZ-PO5-2017-1</w:t>
            </w:r>
          </w:p>
        </w:tc>
      </w:tr>
      <w:tr w:rsidR="007A0072" w:rsidRPr="007A0072" w:rsidTr="007A0072">
        <w:trPr>
          <w:tblCellSpacing w:w="7" w:type="dxa"/>
        </w:trPr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Kód projektu: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6D1C37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Arial" w:eastAsia="Times New Roman" w:hAnsi="Arial" w:cs="Arial"/>
                <w:lang w:val="sk-SK" w:eastAsia="sk-SK"/>
              </w:rPr>
              <w:t>312051J879</w:t>
            </w:r>
          </w:p>
        </w:tc>
      </w:tr>
      <w:tr w:rsidR="007A0072" w:rsidRPr="007A0072" w:rsidTr="007A0072">
        <w:trPr>
          <w:tblCellSpacing w:w="7" w:type="dxa"/>
        </w:trPr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Typ projektu: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Dopytovo-orientovaný projekt</w:t>
            </w:r>
          </w:p>
        </w:tc>
      </w:tr>
      <w:tr w:rsidR="007A0072" w:rsidRPr="007A0072" w:rsidTr="007A0072">
        <w:trPr>
          <w:tblCellSpacing w:w="7" w:type="dxa"/>
        </w:trPr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Miesto realizácie: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6D1C37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Arial" w:eastAsia="Times New Roman" w:hAnsi="Arial" w:cs="Arial"/>
                <w:lang w:val="sk-SK" w:eastAsia="sk-SK"/>
              </w:rPr>
              <w:t>Tachty</w:t>
            </w:r>
          </w:p>
        </w:tc>
      </w:tr>
      <w:tr w:rsidR="007A0072" w:rsidRPr="007A0072" w:rsidTr="007A0072">
        <w:trPr>
          <w:tblCellSpacing w:w="7" w:type="dxa"/>
        </w:trPr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Začiatok realizácie: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december 2017</w:t>
            </w:r>
          </w:p>
        </w:tc>
      </w:tr>
      <w:tr w:rsidR="007A0072" w:rsidRPr="007A0072" w:rsidTr="007A0072">
        <w:trPr>
          <w:tblCellSpacing w:w="7" w:type="dxa"/>
        </w:trPr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Ukončenie: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november 2020</w:t>
            </w:r>
          </w:p>
        </w:tc>
      </w:tr>
      <w:tr w:rsidR="007A0072" w:rsidRPr="007A0072" w:rsidTr="007A0072">
        <w:trPr>
          <w:tblCellSpacing w:w="7" w:type="dxa"/>
        </w:trPr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Celkové náklady: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40027B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Arial" w:eastAsia="Times New Roman" w:hAnsi="Arial" w:cs="Arial"/>
                <w:lang w:val="sk-SK" w:eastAsia="sk-SK"/>
              </w:rPr>
              <w:t>100 805,40</w:t>
            </w:r>
            <w:r w:rsidR="007A0072" w:rsidRPr="007A0072">
              <w:rPr>
                <w:rFonts w:ascii="Arial" w:eastAsia="Times New Roman" w:hAnsi="Arial" w:cs="Arial"/>
                <w:lang w:val="sk-SK" w:eastAsia="sk-SK"/>
              </w:rPr>
              <w:t xml:space="preserve"> €</w:t>
            </w:r>
          </w:p>
        </w:tc>
      </w:tr>
      <w:tr w:rsidR="007A0072" w:rsidRPr="007A0072" w:rsidTr="007A0072">
        <w:trPr>
          <w:tblCellSpacing w:w="7" w:type="dxa"/>
        </w:trPr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Výška NFP: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shd w:val="clear" w:color="auto" w:fill="006633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7A0072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 w:rsidRPr="007A0072">
              <w:rPr>
                <w:rFonts w:ascii="Arial" w:eastAsia="Times New Roman" w:hAnsi="Arial" w:cs="Arial"/>
                <w:lang w:val="sk-SK" w:eastAsia="sk-SK"/>
              </w:rPr>
              <w:t> </w:t>
            </w:r>
          </w:p>
        </w:tc>
        <w:tc>
          <w:tcPr>
            <w:tcW w:w="0" w:type="auto"/>
            <w:vAlign w:val="center"/>
            <w:hideMark/>
          </w:tcPr>
          <w:p w:rsidR="007A0072" w:rsidRPr="007A0072" w:rsidRDefault="0040027B" w:rsidP="007A0072">
            <w:pPr>
              <w:rPr>
                <w:rFonts w:ascii="Times New Roman" w:eastAsia="Times New Roman" w:hAnsi="Times New Roman" w:cs="Times New Roman"/>
                <w:lang w:val="sk-SK" w:eastAsia="sk-SK"/>
              </w:rPr>
            </w:pPr>
            <w:r>
              <w:rPr>
                <w:rFonts w:ascii="Arial" w:eastAsia="Times New Roman" w:hAnsi="Arial" w:cs="Arial"/>
                <w:lang w:val="sk-SK" w:eastAsia="sk-SK"/>
              </w:rPr>
              <w:t>95 765,</w:t>
            </w:r>
            <w:r w:rsidR="00DE15AB">
              <w:rPr>
                <w:rFonts w:ascii="Arial" w:eastAsia="Times New Roman" w:hAnsi="Arial" w:cs="Arial"/>
                <w:lang w:val="sk-SK" w:eastAsia="sk-SK"/>
              </w:rPr>
              <w:t>13</w:t>
            </w:r>
            <w:r w:rsidR="007A0072" w:rsidRPr="007A0072">
              <w:rPr>
                <w:rFonts w:ascii="Arial" w:eastAsia="Times New Roman" w:hAnsi="Arial" w:cs="Arial"/>
                <w:lang w:val="sk-SK" w:eastAsia="sk-SK"/>
              </w:rPr>
              <w:t xml:space="preserve"> €</w:t>
            </w:r>
          </w:p>
        </w:tc>
      </w:tr>
    </w:tbl>
    <w:p w:rsidR="007A0072" w:rsidRPr="007A0072" w:rsidRDefault="007A0072" w:rsidP="00641A17">
      <w:pPr>
        <w:spacing w:before="100" w:beforeAutospacing="1" w:after="240"/>
        <w:jc w:val="both"/>
        <w:rPr>
          <w:rFonts w:ascii="Arial" w:eastAsia="Times New Roman" w:hAnsi="Arial" w:cs="Arial"/>
          <w:b/>
          <w:lang w:val="sk-SK" w:eastAsia="sk-SK"/>
        </w:rPr>
      </w:pPr>
      <w:r w:rsidRPr="007A0072">
        <w:rPr>
          <w:rFonts w:ascii="Arial" w:eastAsia="Times New Roman" w:hAnsi="Arial" w:cs="Arial"/>
          <w:b/>
          <w:lang w:val="sk-SK" w:eastAsia="sk-SK"/>
        </w:rPr>
        <w:t>Opis projektu</w:t>
      </w:r>
    </w:p>
    <w:p w:rsidR="00340D6F" w:rsidRDefault="00374C94" w:rsidP="00641A17">
      <w:pPr>
        <w:spacing w:before="100" w:beforeAutospacing="1" w:after="240"/>
        <w:jc w:val="both"/>
        <w:rPr>
          <w:rFonts w:ascii="Arial" w:eastAsia="Times New Roman" w:hAnsi="Arial" w:cs="Arial"/>
          <w:lang w:val="sk-SK" w:eastAsia="sk-SK"/>
        </w:rPr>
      </w:pPr>
      <w:r w:rsidRPr="00641A17">
        <w:rPr>
          <w:rFonts w:ascii="Arial" w:eastAsia="Times New Roman" w:hAnsi="Arial" w:cs="Arial"/>
          <w:lang w:val="sk-SK" w:eastAsia="sk-SK"/>
        </w:rPr>
        <w:t xml:space="preserve">Cieľom projektu je zvýšiť finančnú gramotnosť, </w:t>
      </w:r>
      <w:proofErr w:type="spellStart"/>
      <w:r w:rsidRPr="00641A17">
        <w:rPr>
          <w:rFonts w:ascii="Arial" w:eastAsia="Times New Roman" w:hAnsi="Arial" w:cs="Arial"/>
          <w:lang w:val="sk-SK" w:eastAsia="sk-SK"/>
        </w:rPr>
        <w:t>zamestnateľnosť</w:t>
      </w:r>
      <w:proofErr w:type="spellEnd"/>
      <w:r w:rsidR="00641A17">
        <w:rPr>
          <w:rFonts w:ascii="Arial" w:eastAsia="Times New Roman" w:hAnsi="Arial" w:cs="Arial"/>
          <w:lang w:val="sk-SK" w:eastAsia="sk-SK"/>
        </w:rPr>
        <w:t xml:space="preserve">                     </w:t>
      </w:r>
      <w:r w:rsidR="00400232">
        <w:rPr>
          <w:rFonts w:ascii="Arial" w:eastAsia="Times New Roman" w:hAnsi="Arial" w:cs="Arial"/>
          <w:lang w:val="sk-SK" w:eastAsia="sk-SK"/>
        </w:rPr>
        <w:t xml:space="preserve">          </w:t>
      </w:r>
      <w:r w:rsidRPr="00641A17">
        <w:rPr>
          <w:rFonts w:ascii="Arial" w:eastAsia="Times New Roman" w:hAnsi="Arial" w:cs="Arial"/>
          <w:lang w:val="sk-SK" w:eastAsia="sk-SK"/>
        </w:rPr>
        <w:t xml:space="preserve"> a z</w:t>
      </w:r>
      <w:r w:rsidR="00641A17">
        <w:rPr>
          <w:rFonts w:ascii="Arial" w:eastAsia="Times New Roman" w:hAnsi="Arial" w:cs="Arial"/>
          <w:lang w:val="sk-SK" w:eastAsia="sk-SK"/>
        </w:rPr>
        <w:t>a</w:t>
      </w:r>
      <w:r w:rsidRPr="00641A17">
        <w:rPr>
          <w:rFonts w:ascii="Arial" w:eastAsia="Times New Roman" w:hAnsi="Arial" w:cs="Arial"/>
          <w:lang w:val="sk-SK" w:eastAsia="sk-SK"/>
        </w:rPr>
        <w:t>mestnanosť marginalizovaných komunít, predovšetkým Rómov na území mesta.</w:t>
      </w:r>
      <w:r w:rsidR="00641A17">
        <w:rPr>
          <w:rFonts w:ascii="Arial" w:eastAsia="Times New Roman" w:hAnsi="Arial" w:cs="Arial"/>
          <w:lang w:val="sk-SK" w:eastAsia="sk-SK"/>
        </w:rPr>
        <w:t xml:space="preserve"> </w:t>
      </w:r>
      <w:r w:rsidRPr="00641A17">
        <w:rPr>
          <w:rFonts w:ascii="Arial" w:eastAsia="Times New Roman" w:hAnsi="Arial" w:cs="Arial"/>
          <w:lang w:val="sk-SK" w:eastAsia="sk-SK"/>
        </w:rPr>
        <w:t xml:space="preserve">Dlhodobo nezamestnaní občania v evidencii </w:t>
      </w:r>
      <w:proofErr w:type="spellStart"/>
      <w:r w:rsidRPr="00641A17">
        <w:rPr>
          <w:rFonts w:ascii="Arial" w:eastAsia="Times New Roman" w:hAnsi="Arial" w:cs="Arial"/>
          <w:lang w:val="sk-SK" w:eastAsia="sk-SK"/>
        </w:rPr>
        <w:t>UoZ</w:t>
      </w:r>
      <w:proofErr w:type="spellEnd"/>
      <w:r w:rsidRPr="00641A17">
        <w:rPr>
          <w:rFonts w:ascii="Arial" w:eastAsia="Times New Roman" w:hAnsi="Arial" w:cs="Arial"/>
          <w:lang w:val="sk-SK" w:eastAsia="sk-SK"/>
        </w:rPr>
        <w:t xml:space="preserve"> tvoria najpočetnejšiu </w:t>
      </w:r>
      <w:bookmarkStart w:id="0" w:name="_GoBack"/>
      <w:bookmarkEnd w:id="0"/>
      <w:r w:rsidRPr="00641A17">
        <w:rPr>
          <w:rFonts w:ascii="Arial" w:eastAsia="Times New Roman" w:hAnsi="Arial" w:cs="Arial"/>
          <w:lang w:val="sk-SK" w:eastAsia="sk-SK"/>
        </w:rPr>
        <w:t>skupinu znevýhodnených. Patria sem ťažko umiestniteľné osoby s nízkou vzdelanostnou</w:t>
      </w:r>
      <w:r w:rsidR="00641A17">
        <w:rPr>
          <w:rFonts w:ascii="Arial" w:eastAsia="Times New Roman" w:hAnsi="Arial" w:cs="Arial"/>
          <w:lang w:val="sk-SK" w:eastAsia="sk-SK"/>
        </w:rPr>
        <w:t xml:space="preserve"> </w:t>
      </w:r>
      <w:r w:rsidRPr="00641A17">
        <w:rPr>
          <w:rFonts w:ascii="Arial" w:eastAsia="Times New Roman" w:hAnsi="Arial" w:cs="Arial"/>
          <w:lang w:val="sk-SK" w:eastAsia="sk-SK"/>
        </w:rPr>
        <w:t xml:space="preserve">úrovňou, bez kvalifikácie, čo negatívne ovplyvňuje postoj </w:t>
      </w:r>
      <w:r w:rsidR="00641A17">
        <w:rPr>
          <w:rFonts w:ascii="Arial" w:eastAsia="Times New Roman" w:hAnsi="Arial" w:cs="Arial"/>
          <w:lang w:val="sk-SK" w:eastAsia="sk-SK"/>
        </w:rPr>
        <w:t xml:space="preserve">          </w:t>
      </w:r>
      <w:r w:rsidR="00400232">
        <w:rPr>
          <w:rFonts w:ascii="Arial" w:eastAsia="Times New Roman" w:hAnsi="Arial" w:cs="Arial"/>
          <w:lang w:val="sk-SK" w:eastAsia="sk-SK"/>
        </w:rPr>
        <w:t xml:space="preserve">     </w:t>
      </w:r>
      <w:r w:rsidR="00641A17">
        <w:rPr>
          <w:rFonts w:ascii="Arial" w:eastAsia="Times New Roman" w:hAnsi="Arial" w:cs="Arial"/>
          <w:lang w:val="sk-SK" w:eastAsia="sk-SK"/>
        </w:rPr>
        <w:t xml:space="preserve">  </w:t>
      </w:r>
      <w:r w:rsidRPr="00641A17">
        <w:rPr>
          <w:rFonts w:ascii="Arial" w:eastAsia="Times New Roman" w:hAnsi="Arial" w:cs="Arial"/>
          <w:lang w:val="sk-SK" w:eastAsia="sk-SK"/>
        </w:rPr>
        <w:t>k výkonu zamestnania. Nedostatkom je aj nízka úroveň pracovných zručností.</w:t>
      </w:r>
      <w:r w:rsidR="00641A17">
        <w:rPr>
          <w:rFonts w:ascii="Arial" w:eastAsia="Times New Roman" w:hAnsi="Arial" w:cs="Arial"/>
          <w:lang w:val="sk-SK" w:eastAsia="sk-SK"/>
        </w:rPr>
        <w:t xml:space="preserve"> </w:t>
      </w:r>
      <w:r w:rsidRPr="00641A17">
        <w:rPr>
          <w:rFonts w:ascii="Arial" w:eastAsia="Times New Roman" w:hAnsi="Arial" w:cs="Arial"/>
          <w:lang w:val="sk-SK" w:eastAsia="sk-SK"/>
        </w:rPr>
        <w:t>Typ aktivity - Podpora systematického poskytovania sociálnych</w:t>
      </w:r>
      <w:r w:rsidR="00641A17">
        <w:rPr>
          <w:rFonts w:ascii="Arial" w:eastAsia="Times New Roman" w:hAnsi="Arial" w:cs="Arial"/>
          <w:lang w:val="sk-SK" w:eastAsia="sk-SK"/>
        </w:rPr>
        <w:t xml:space="preserve">                        </w:t>
      </w:r>
      <w:r w:rsidR="00400232">
        <w:rPr>
          <w:rFonts w:ascii="Arial" w:eastAsia="Times New Roman" w:hAnsi="Arial" w:cs="Arial"/>
          <w:lang w:val="sk-SK" w:eastAsia="sk-SK"/>
        </w:rPr>
        <w:t xml:space="preserve">        </w:t>
      </w:r>
      <w:r w:rsidR="00641A17">
        <w:rPr>
          <w:rFonts w:ascii="Arial" w:eastAsia="Times New Roman" w:hAnsi="Arial" w:cs="Arial"/>
          <w:lang w:val="sk-SK" w:eastAsia="sk-SK"/>
        </w:rPr>
        <w:t xml:space="preserve"> </w:t>
      </w:r>
      <w:r w:rsidRPr="00641A17">
        <w:rPr>
          <w:rFonts w:ascii="Arial" w:eastAsia="Times New Roman" w:hAnsi="Arial" w:cs="Arial"/>
          <w:lang w:val="sk-SK" w:eastAsia="sk-SK"/>
        </w:rPr>
        <w:t xml:space="preserve"> a asistenčných služieb v obciach s prítomnosťou MRK zameraných </w:t>
      </w:r>
      <w:r w:rsidR="00641A17">
        <w:rPr>
          <w:rFonts w:ascii="Arial" w:eastAsia="Times New Roman" w:hAnsi="Arial" w:cs="Arial"/>
          <w:lang w:val="sk-SK" w:eastAsia="sk-SK"/>
        </w:rPr>
        <w:t xml:space="preserve">              </w:t>
      </w:r>
      <w:r w:rsidR="00400232">
        <w:rPr>
          <w:rFonts w:ascii="Arial" w:eastAsia="Times New Roman" w:hAnsi="Arial" w:cs="Arial"/>
          <w:lang w:val="sk-SK" w:eastAsia="sk-SK"/>
        </w:rPr>
        <w:t xml:space="preserve">      </w:t>
      </w:r>
      <w:r w:rsidR="00641A17">
        <w:rPr>
          <w:rFonts w:ascii="Arial" w:eastAsia="Times New Roman" w:hAnsi="Arial" w:cs="Arial"/>
          <w:lang w:val="sk-SK" w:eastAsia="sk-SK"/>
        </w:rPr>
        <w:t xml:space="preserve"> </w:t>
      </w:r>
      <w:r w:rsidRPr="00641A17">
        <w:rPr>
          <w:rFonts w:ascii="Arial" w:eastAsia="Times New Roman" w:hAnsi="Arial" w:cs="Arial"/>
          <w:lang w:val="sk-SK" w:eastAsia="sk-SK"/>
        </w:rPr>
        <w:lastRenderedPageBreak/>
        <w:t xml:space="preserve">na zvýšenie </w:t>
      </w:r>
      <w:proofErr w:type="spellStart"/>
      <w:r w:rsidRPr="00641A17">
        <w:rPr>
          <w:rFonts w:ascii="Arial" w:eastAsia="Times New Roman" w:hAnsi="Arial" w:cs="Arial"/>
          <w:lang w:val="sk-SK" w:eastAsia="sk-SK"/>
        </w:rPr>
        <w:t>zamestnateľnosti</w:t>
      </w:r>
      <w:proofErr w:type="spellEnd"/>
      <w:r w:rsidRPr="00641A17">
        <w:rPr>
          <w:rFonts w:ascii="Arial" w:eastAsia="Times New Roman" w:hAnsi="Arial" w:cs="Arial"/>
          <w:lang w:val="sk-SK" w:eastAsia="sk-SK"/>
        </w:rPr>
        <w:t>.</w:t>
      </w:r>
      <w:r w:rsidR="00641A17">
        <w:rPr>
          <w:rFonts w:ascii="Arial" w:eastAsia="Times New Roman" w:hAnsi="Arial" w:cs="Arial"/>
          <w:lang w:val="sk-SK" w:eastAsia="sk-SK"/>
        </w:rPr>
        <w:t xml:space="preserve"> </w:t>
      </w:r>
      <w:r w:rsidR="008E3C8A">
        <w:rPr>
          <w:rFonts w:ascii="Arial" w:eastAsia="Times New Roman" w:hAnsi="Arial" w:cs="Arial"/>
          <w:lang w:val="sk-SK" w:eastAsia="sk-SK"/>
        </w:rPr>
        <w:t>Obec</w:t>
      </w:r>
      <w:r w:rsidRPr="00641A17">
        <w:rPr>
          <w:rFonts w:ascii="Arial" w:eastAsia="Times New Roman" w:hAnsi="Arial" w:cs="Arial"/>
          <w:lang w:val="sk-SK" w:eastAsia="sk-SK"/>
        </w:rPr>
        <w:t xml:space="preserve"> má záujem zabezpečiť v</w:t>
      </w:r>
      <w:r w:rsidR="00641A17">
        <w:rPr>
          <w:rFonts w:ascii="Arial" w:eastAsia="Times New Roman" w:hAnsi="Arial" w:cs="Arial"/>
          <w:lang w:val="sk-SK" w:eastAsia="sk-SK"/>
        </w:rPr>
        <w:t> </w:t>
      </w:r>
      <w:r w:rsidRPr="00641A17">
        <w:rPr>
          <w:rFonts w:ascii="Arial" w:eastAsia="Times New Roman" w:hAnsi="Arial" w:cs="Arial"/>
          <w:lang w:val="sk-SK" w:eastAsia="sk-SK"/>
        </w:rPr>
        <w:t>oblastiach</w:t>
      </w:r>
      <w:r w:rsidR="00641A17">
        <w:rPr>
          <w:rFonts w:ascii="Arial" w:eastAsia="Times New Roman" w:hAnsi="Arial" w:cs="Arial"/>
          <w:lang w:val="sk-SK" w:eastAsia="sk-SK"/>
        </w:rPr>
        <w:t xml:space="preserve">        </w:t>
      </w:r>
      <w:r w:rsidRPr="00641A17">
        <w:rPr>
          <w:rFonts w:ascii="Arial" w:eastAsia="Times New Roman" w:hAnsi="Arial" w:cs="Arial"/>
          <w:lang w:val="sk-SK" w:eastAsia="sk-SK"/>
        </w:rPr>
        <w:t xml:space="preserve"> </w:t>
      </w:r>
      <w:r w:rsidR="00400232">
        <w:rPr>
          <w:rFonts w:ascii="Arial" w:eastAsia="Times New Roman" w:hAnsi="Arial" w:cs="Arial"/>
          <w:lang w:val="sk-SK" w:eastAsia="sk-SK"/>
        </w:rPr>
        <w:t xml:space="preserve">           </w:t>
      </w:r>
      <w:r w:rsidRPr="00641A17">
        <w:rPr>
          <w:rFonts w:ascii="Arial" w:eastAsia="Times New Roman" w:hAnsi="Arial" w:cs="Arial"/>
          <w:lang w:val="sk-SK" w:eastAsia="sk-SK"/>
        </w:rPr>
        <w:t>s</w:t>
      </w:r>
      <w:r w:rsidR="00641A17">
        <w:rPr>
          <w:rFonts w:ascii="Arial" w:eastAsia="Times New Roman" w:hAnsi="Arial" w:cs="Arial"/>
          <w:lang w:val="sk-SK" w:eastAsia="sk-SK"/>
        </w:rPr>
        <w:t xml:space="preserve"> </w:t>
      </w:r>
      <w:r w:rsidRPr="00641A17">
        <w:rPr>
          <w:rFonts w:ascii="Arial" w:eastAsia="Times New Roman" w:hAnsi="Arial" w:cs="Arial"/>
          <w:lang w:val="sk-SK" w:eastAsia="sk-SK"/>
        </w:rPr>
        <w:t>prítomnosťou MRK poskytovanie sociálnych a asistenčných služieb prostredníctvom činností MOPS v súčinnosti s</w:t>
      </w:r>
      <w:r w:rsidR="00641A17">
        <w:rPr>
          <w:rFonts w:ascii="Arial" w:eastAsia="Times New Roman" w:hAnsi="Arial" w:cs="Arial"/>
          <w:lang w:val="sk-SK" w:eastAsia="sk-SK"/>
        </w:rPr>
        <w:t xml:space="preserve"> </w:t>
      </w:r>
      <w:r w:rsidRPr="00641A17">
        <w:rPr>
          <w:rFonts w:ascii="Arial" w:eastAsia="Times New Roman" w:hAnsi="Arial" w:cs="Arial"/>
          <w:lang w:val="sk-SK" w:eastAsia="sk-SK"/>
        </w:rPr>
        <w:t>Policajným zborom SR, najmä:</w:t>
      </w:r>
      <w:r w:rsidR="00641A17">
        <w:rPr>
          <w:rFonts w:ascii="Arial" w:eastAsia="Times New Roman" w:hAnsi="Arial" w:cs="Arial"/>
          <w:lang w:val="sk-SK" w:eastAsia="sk-SK"/>
        </w:rPr>
        <w:t xml:space="preserve"> </w:t>
      </w:r>
      <w:r w:rsidRPr="00641A17">
        <w:rPr>
          <w:rFonts w:ascii="Arial" w:eastAsia="Times New Roman" w:hAnsi="Arial" w:cs="Arial"/>
          <w:lang w:val="sk-SK" w:eastAsia="sk-SK"/>
        </w:rPr>
        <w:t xml:space="preserve">ochranu verejného poriadku v súčinnosti s PZ SR, predchádzaním vzniku konfliktov a prevenciu protiprávneho správania sa </w:t>
      </w:r>
      <w:r w:rsidR="00400232">
        <w:rPr>
          <w:rFonts w:ascii="Arial" w:eastAsia="Times New Roman" w:hAnsi="Arial" w:cs="Arial"/>
          <w:lang w:val="sk-SK" w:eastAsia="sk-SK"/>
        </w:rPr>
        <w:t xml:space="preserve">         </w:t>
      </w:r>
      <w:r w:rsidRPr="00641A17">
        <w:rPr>
          <w:rFonts w:ascii="Arial" w:eastAsia="Times New Roman" w:hAnsi="Arial" w:cs="Arial"/>
          <w:lang w:val="sk-SK" w:eastAsia="sk-SK"/>
        </w:rPr>
        <w:t>vo vylúčenej lokalite,</w:t>
      </w:r>
      <w:r w:rsidR="00641A17">
        <w:rPr>
          <w:rFonts w:ascii="Arial" w:eastAsia="Times New Roman" w:hAnsi="Arial" w:cs="Arial"/>
          <w:lang w:val="sk-SK" w:eastAsia="sk-SK"/>
        </w:rPr>
        <w:t xml:space="preserve"> </w:t>
      </w:r>
      <w:r w:rsidRPr="00641A17">
        <w:rPr>
          <w:rFonts w:ascii="Arial" w:eastAsia="Times New Roman" w:hAnsi="Arial" w:cs="Arial"/>
          <w:lang w:val="sk-SK" w:eastAsia="sk-SK"/>
        </w:rPr>
        <w:t xml:space="preserve">ochranu súkromného a verejného majetku, predchádzanie poškodzovania majetku obyvateľov MRK ako aj ostatných obyvateľov </w:t>
      </w:r>
      <w:r w:rsidR="008E3C8A">
        <w:rPr>
          <w:rFonts w:ascii="Arial" w:eastAsia="Times New Roman" w:hAnsi="Arial" w:cs="Arial"/>
          <w:lang w:val="sk-SK" w:eastAsia="sk-SK"/>
        </w:rPr>
        <w:t>obce</w:t>
      </w:r>
      <w:r w:rsidRPr="00641A17">
        <w:rPr>
          <w:rFonts w:ascii="Arial" w:eastAsia="Times New Roman" w:hAnsi="Arial" w:cs="Arial"/>
          <w:lang w:val="sk-SK" w:eastAsia="sk-SK"/>
        </w:rPr>
        <w:t xml:space="preserve"> a verejného majetku</w:t>
      </w:r>
      <w:r w:rsidR="00340D6F">
        <w:rPr>
          <w:rFonts w:ascii="Arial" w:eastAsia="Times New Roman" w:hAnsi="Arial" w:cs="Arial"/>
          <w:lang w:val="sk-SK" w:eastAsia="sk-SK"/>
        </w:rPr>
        <w:t>,</w:t>
      </w:r>
      <w:r w:rsidRPr="00641A17">
        <w:rPr>
          <w:rFonts w:ascii="Arial" w:eastAsia="Times New Roman" w:hAnsi="Arial" w:cs="Arial"/>
          <w:lang w:val="sk-SK" w:eastAsia="sk-SK"/>
        </w:rPr>
        <w:t xml:space="preserve"> ochranu životného prostredia, ohlasovanie požiarov, prevenciu protiprávneho správania pri nakladaní </w:t>
      </w:r>
      <w:r w:rsidR="00641A17">
        <w:rPr>
          <w:rFonts w:ascii="Arial" w:eastAsia="Times New Roman" w:hAnsi="Arial" w:cs="Arial"/>
          <w:lang w:val="sk-SK" w:eastAsia="sk-SK"/>
        </w:rPr>
        <w:t xml:space="preserve">           </w:t>
      </w:r>
      <w:r w:rsidR="00400232">
        <w:rPr>
          <w:rFonts w:ascii="Arial" w:eastAsia="Times New Roman" w:hAnsi="Arial" w:cs="Arial"/>
          <w:lang w:val="sk-SK" w:eastAsia="sk-SK"/>
        </w:rPr>
        <w:t xml:space="preserve">    </w:t>
      </w:r>
      <w:r w:rsidR="00641A17">
        <w:rPr>
          <w:rFonts w:ascii="Arial" w:eastAsia="Times New Roman" w:hAnsi="Arial" w:cs="Arial"/>
          <w:lang w:val="sk-SK" w:eastAsia="sk-SK"/>
        </w:rPr>
        <w:t xml:space="preserve"> </w:t>
      </w:r>
      <w:r w:rsidRPr="00641A17">
        <w:rPr>
          <w:rFonts w:ascii="Arial" w:eastAsia="Times New Roman" w:hAnsi="Arial" w:cs="Arial"/>
          <w:lang w:val="sk-SK" w:eastAsia="sk-SK"/>
        </w:rPr>
        <w:t>s odpadmi, plynulosť a bezpečnosť cestnej premávky, predovšetkým</w:t>
      </w:r>
      <w:r w:rsidR="00641A17">
        <w:rPr>
          <w:rFonts w:ascii="Arial" w:eastAsia="Times New Roman" w:hAnsi="Arial" w:cs="Arial"/>
          <w:lang w:val="sk-SK" w:eastAsia="sk-SK"/>
        </w:rPr>
        <w:t xml:space="preserve">             </w:t>
      </w:r>
      <w:r w:rsidR="00400232">
        <w:rPr>
          <w:rFonts w:ascii="Arial" w:eastAsia="Times New Roman" w:hAnsi="Arial" w:cs="Arial"/>
          <w:lang w:val="sk-SK" w:eastAsia="sk-SK"/>
        </w:rPr>
        <w:t xml:space="preserve">        </w:t>
      </w:r>
      <w:r w:rsidRPr="00641A17">
        <w:rPr>
          <w:rFonts w:ascii="Arial" w:eastAsia="Times New Roman" w:hAnsi="Arial" w:cs="Arial"/>
          <w:lang w:val="sk-SK" w:eastAsia="sk-SK"/>
        </w:rPr>
        <w:t xml:space="preserve"> v súvislosti s pohybom po komunikáciách</w:t>
      </w:r>
      <w:r w:rsidR="007A0072" w:rsidRPr="007A0072">
        <w:rPr>
          <w:rFonts w:ascii="Arial" w:eastAsia="Times New Roman" w:hAnsi="Arial" w:cs="Arial"/>
          <w:lang w:val="sk-SK" w:eastAsia="sk-SK"/>
        </w:rPr>
        <w:t> </w:t>
      </w:r>
    </w:p>
    <w:p w:rsidR="007A0072" w:rsidRPr="007A0072" w:rsidRDefault="00641A17" w:rsidP="00641A17">
      <w:pPr>
        <w:spacing w:before="100" w:beforeAutospacing="1" w:after="240"/>
        <w:jc w:val="both"/>
        <w:rPr>
          <w:rFonts w:ascii="Arial" w:eastAsia="Times New Roman" w:hAnsi="Arial" w:cs="Arial"/>
          <w:lang w:val="sk-SK" w:eastAsia="sk-SK"/>
        </w:rPr>
      </w:pPr>
      <w:r w:rsidRPr="00641A17">
        <w:rPr>
          <w:rFonts w:ascii="Arial" w:eastAsia="Times New Roman" w:hAnsi="Arial" w:cs="Arial"/>
          <w:lang w:val="sk-SK" w:eastAsia="sk-SK"/>
        </w:rPr>
        <w:t xml:space="preserve">Aktivity projektu sú v súlade s princípmi </w:t>
      </w:r>
      <w:proofErr w:type="spellStart"/>
      <w:r w:rsidRPr="00641A17">
        <w:rPr>
          <w:rFonts w:ascii="Arial" w:eastAsia="Times New Roman" w:hAnsi="Arial" w:cs="Arial"/>
          <w:lang w:val="sk-SK" w:eastAsia="sk-SK"/>
        </w:rPr>
        <w:t>desegregácie</w:t>
      </w:r>
      <w:proofErr w:type="spellEnd"/>
      <w:r w:rsidRPr="00641A17">
        <w:rPr>
          <w:rFonts w:ascii="Arial" w:eastAsia="Times New Roman" w:hAnsi="Arial" w:cs="Arial"/>
          <w:lang w:val="sk-SK" w:eastAsia="sk-SK"/>
        </w:rPr>
        <w:t xml:space="preserve">, </w:t>
      </w:r>
      <w:proofErr w:type="spellStart"/>
      <w:r w:rsidRPr="00641A17">
        <w:rPr>
          <w:rFonts w:ascii="Arial" w:eastAsia="Times New Roman" w:hAnsi="Arial" w:cs="Arial"/>
          <w:lang w:val="sk-SK" w:eastAsia="sk-SK"/>
        </w:rPr>
        <w:t>degetoizácie</w:t>
      </w:r>
      <w:proofErr w:type="spellEnd"/>
      <w:r>
        <w:rPr>
          <w:rFonts w:ascii="Arial" w:eastAsia="Times New Roman" w:hAnsi="Arial" w:cs="Arial"/>
          <w:lang w:val="sk-SK" w:eastAsia="sk-SK"/>
        </w:rPr>
        <w:t xml:space="preserve">               </w:t>
      </w:r>
      <w:r w:rsidR="00400232">
        <w:rPr>
          <w:rFonts w:ascii="Arial" w:eastAsia="Times New Roman" w:hAnsi="Arial" w:cs="Arial"/>
          <w:lang w:val="sk-SK" w:eastAsia="sk-SK"/>
        </w:rPr>
        <w:t xml:space="preserve">     </w:t>
      </w:r>
      <w:r>
        <w:rPr>
          <w:rFonts w:ascii="Arial" w:eastAsia="Times New Roman" w:hAnsi="Arial" w:cs="Arial"/>
          <w:lang w:val="sk-SK" w:eastAsia="sk-SK"/>
        </w:rPr>
        <w:t xml:space="preserve">   </w:t>
      </w:r>
      <w:r w:rsidRPr="00641A17">
        <w:rPr>
          <w:rFonts w:ascii="Arial" w:eastAsia="Times New Roman" w:hAnsi="Arial" w:cs="Arial"/>
          <w:lang w:val="sk-SK" w:eastAsia="sk-SK"/>
        </w:rPr>
        <w:t xml:space="preserve"> a </w:t>
      </w:r>
      <w:proofErr w:type="spellStart"/>
      <w:r w:rsidRPr="00641A17">
        <w:rPr>
          <w:rFonts w:ascii="Arial" w:eastAsia="Times New Roman" w:hAnsi="Arial" w:cs="Arial"/>
          <w:lang w:val="sk-SK" w:eastAsia="sk-SK"/>
        </w:rPr>
        <w:t>destigmatizácie</w:t>
      </w:r>
      <w:proofErr w:type="spellEnd"/>
      <w:r w:rsidRPr="00641A17">
        <w:rPr>
          <w:rFonts w:ascii="Arial" w:eastAsia="Times New Roman" w:hAnsi="Arial" w:cs="Arial"/>
          <w:lang w:val="sk-SK" w:eastAsia="sk-SK"/>
        </w:rPr>
        <w:t xml:space="preserve"> a to prostredníctvom zabezpečenia poskytovania sociálnych a</w:t>
      </w:r>
      <w:r w:rsidR="00340D6F">
        <w:rPr>
          <w:rFonts w:ascii="Arial" w:eastAsia="Times New Roman" w:hAnsi="Arial" w:cs="Arial"/>
          <w:lang w:val="sk-SK" w:eastAsia="sk-SK"/>
        </w:rPr>
        <w:t xml:space="preserve"> </w:t>
      </w:r>
      <w:r w:rsidRPr="00641A17">
        <w:rPr>
          <w:rFonts w:ascii="Arial" w:eastAsia="Times New Roman" w:hAnsi="Arial" w:cs="Arial"/>
          <w:lang w:val="sk-SK" w:eastAsia="sk-SK"/>
        </w:rPr>
        <w:t xml:space="preserve">asistenčných služieb v oblastiach s prítomnosťou MRK prostredníctvom činností MOPS. </w:t>
      </w:r>
      <w:r w:rsidR="008E3C8A">
        <w:rPr>
          <w:rFonts w:ascii="Arial" w:eastAsia="Times New Roman" w:hAnsi="Arial" w:cs="Arial"/>
          <w:lang w:val="sk-SK" w:eastAsia="sk-SK"/>
        </w:rPr>
        <w:t>Obec</w:t>
      </w:r>
      <w:r w:rsidRPr="00641A17">
        <w:rPr>
          <w:rFonts w:ascii="Arial" w:eastAsia="Times New Roman" w:hAnsi="Arial" w:cs="Arial"/>
          <w:lang w:val="sk-SK" w:eastAsia="sk-SK"/>
        </w:rPr>
        <w:t xml:space="preserve"> chce pomocou realizácie projektu zabezpečiť súlad </w:t>
      </w:r>
      <w:r w:rsidR="00400232">
        <w:rPr>
          <w:rFonts w:ascii="Arial" w:eastAsia="Times New Roman" w:hAnsi="Arial" w:cs="Arial"/>
          <w:lang w:val="sk-SK" w:eastAsia="sk-SK"/>
        </w:rPr>
        <w:t xml:space="preserve">         </w:t>
      </w:r>
      <w:r w:rsidRPr="00641A17">
        <w:rPr>
          <w:rFonts w:ascii="Arial" w:eastAsia="Times New Roman" w:hAnsi="Arial" w:cs="Arial"/>
          <w:lang w:val="sk-SK" w:eastAsia="sk-SK"/>
        </w:rPr>
        <w:t xml:space="preserve">s princípmi 3D, aby nedochádzalo k prehlbovaniu chudoby </w:t>
      </w:r>
      <w:r w:rsidR="00D21EFE">
        <w:rPr>
          <w:rFonts w:ascii="Arial" w:eastAsia="Times New Roman" w:hAnsi="Arial" w:cs="Arial"/>
          <w:lang w:val="sk-SK" w:eastAsia="sk-SK"/>
        </w:rPr>
        <w:t xml:space="preserve">  </w:t>
      </w:r>
      <w:r w:rsidRPr="00641A17">
        <w:rPr>
          <w:rFonts w:ascii="Arial" w:eastAsia="Times New Roman" w:hAnsi="Arial" w:cs="Arial"/>
          <w:lang w:val="sk-SK" w:eastAsia="sk-SK"/>
        </w:rPr>
        <w:t>a</w:t>
      </w:r>
      <w:r w:rsidR="00340D6F">
        <w:rPr>
          <w:rFonts w:ascii="Arial" w:eastAsia="Times New Roman" w:hAnsi="Arial" w:cs="Arial"/>
          <w:lang w:val="sk-SK" w:eastAsia="sk-SK"/>
        </w:rPr>
        <w:t> </w:t>
      </w:r>
      <w:r w:rsidRPr="00641A17">
        <w:rPr>
          <w:rFonts w:ascii="Arial" w:eastAsia="Times New Roman" w:hAnsi="Arial" w:cs="Arial"/>
          <w:lang w:val="sk-SK" w:eastAsia="sk-SK"/>
        </w:rPr>
        <w:t>diskriminácie</w:t>
      </w:r>
      <w:r w:rsidR="00340D6F">
        <w:rPr>
          <w:rFonts w:ascii="Arial" w:eastAsia="Times New Roman" w:hAnsi="Arial" w:cs="Arial"/>
          <w:lang w:val="sk-SK" w:eastAsia="sk-SK"/>
        </w:rPr>
        <w:t>.</w:t>
      </w:r>
      <w:r w:rsidR="008C7C01">
        <w:rPr>
          <w:rFonts w:ascii="Arial" w:eastAsia="Times New Roman" w:hAnsi="Arial" w:cs="Arial"/>
          <w:lang w:val="sk-SK" w:eastAsia="sk-SK"/>
        </w:rPr>
        <w:t xml:space="preserve">                                                                                          </w:t>
      </w:r>
      <w:r w:rsidRPr="00641A17">
        <w:rPr>
          <w:rFonts w:ascii="Arial" w:eastAsia="Times New Roman" w:hAnsi="Arial" w:cs="Arial"/>
          <w:lang w:val="sk-SK" w:eastAsia="sk-SK"/>
        </w:rPr>
        <w:t>Aktivity projektu bu</w:t>
      </w:r>
      <w:r w:rsidR="008E3C8A">
        <w:rPr>
          <w:rFonts w:ascii="Arial" w:eastAsia="Times New Roman" w:hAnsi="Arial" w:cs="Arial"/>
          <w:lang w:val="sk-SK" w:eastAsia="sk-SK"/>
        </w:rPr>
        <w:t>dú realizované prostredníctvom 4</w:t>
      </w:r>
      <w:r w:rsidRPr="00641A17">
        <w:rPr>
          <w:rFonts w:ascii="Arial" w:eastAsia="Times New Roman" w:hAnsi="Arial" w:cs="Arial"/>
          <w:lang w:val="sk-SK" w:eastAsia="sk-SK"/>
        </w:rPr>
        <w:t xml:space="preserve"> členov MOPS, ktorí budú dôkladne poznať prostredie a budú disponovať u komunity dostatočnou autoritou</w:t>
      </w:r>
      <w:r w:rsidR="00340D6F">
        <w:rPr>
          <w:rFonts w:ascii="Arial" w:eastAsia="Times New Roman" w:hAnsi="Arial" w:cs="Arial"/>
          <w:lang w:val="sk-SK" w:eastAsia="sk-SK"/>
        </w:rPr>
        <w:t xml:space="preserve">. </w:t>
      </w:r>
      <w:r w:rsidRPr="00641A17">
        <w:rPr>
          <w:rFonts w:ascii="Arial" w:eastAsia="Times New Roman" w:hAnsi="Arial" w:cs="Arial"/>
          <w:lang w:val="sk-SK" w:eastAsia="sk-SK"/>
        </w:rPr>
        <w:t xml:space="preserve">Podporné aktivity sú súčasťou hlavnej aktivity projektu. </w:t>
      </w:r>
    </w:p>
    <w:p w:rsidR="007A0072" w:rsidRPr="007A0072" w:rsidRDefault="007A0072" w:rsidP="007A00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sk-SK" w:eastAsia="sk-SK"/>
        </w:rPr>
      </w:pPr>
      <w:r w:rsidRPr="007A0072">
        <w:rPr>
          <w:rFonts w:ascii="Arial" w:eastAsia="Times New Roman" w:hAnsi="Arial" w:cs="Arial"/>
          <w:b/>
          <w:bCs/>
          <w:lang w:val="sk-SK" w:eastAsia="sk-SK"/>
        </w:rPr>
        <w:br/>
        <w:t>Aktivity projektu</w:t>
      </w:r>
    </w:p>
    <w:p w:rsidR="00340D6F" w:rsidRPr="00340D6F" w:rsidRDefault="00641A17" w:rsidP="00340D6F">
      <w:pPr>
        <w:spacing w:before="100" w:beforeAutospacing="1" w:after="240"/>
        <w:jc w:val="both"/>
        <w:rPr>
          <w:sz w:val="14"/>
          <w:szCs w:val="14"/>
        </w:rPr>
      </w:pPr>
      <w:r w:rsidRPr="00340D6F">
        <w:rPr>
          <w:rFonts w:ascii="Arial" w:eastAsia="Times New Roman" w:hAnsi="Arial" w:cs="Arial"/>
          <w:lang w:val="sk-SK" w:eastAsia="sk-SK"/>
        </w:rPr>
        <w:t>Podpora komplexného</w:t>
      </w:r>
      <w:r w:rsidR="00340D6F">
        <w:rPr>
          <w:rFonts w:ascii="Arial" w:eastAsia="Times New Roman" w:hAnsi="Arial" w:cs="Arial"/>
          <w:lang w:val="sk-SK" w:eastAsia="sk-SK"/>
        </w:rPr>
        <w:t xml:space="preserve"> </w:t>
      </w:r>
      <w:r w:rsidRPr="00340D6F">
        <w:rPr>
          <w:rFonts w:ascii="Arial" w:eastAsia="Times New Roman" w:hAnsi="Arial" w:cs="Arial"/>
          <w:lang w:val="sk-SK" w:eastAsia="sk-SK"/>
        </w:rPr>
        <w:t>poskytovania miestnej občianskej poriadkovej</w:t>
      </w:r>
      <w:r w:rsidR="00340D6F">
        <w:rPr>
          <w:rFonts w:ascii="Arial" w:eastAsia="Times New Roman" w:hAnsi="Arial" w:cs="Arial"/>
          <w:lang w:val="sk-SK" w:eastAsia="sk-SK"/>
        </w:rPr>
        <w:t xml:space="preserve"> </w:t>
      </w:r>
      <w:r w:rsidRPr="00340D6F">
        <w:rPr>
          <w:rFonts w:ascii="Arial" w:eastAsia="Times New Roman" w:hAnsi="Arial" w:cs="Arial"/>
          <w:lang w:val="sk-SK" w:eastAsia="sk-SK"/>
        </w:rPr>
        <w:t>služby</w:t>
      </w:r>
      <w:r w:rsidR="00340D6F">
        <w:rPr>
          <w:rFonts w:ascii="Arial" w:eastAsia="Times New Roman" w:hAnsi="Arial" w:cs="Arial"/>
          <w:lang w:val="sk-SK" w:eastAsia="sk-SK"/>
        </w:rPr>
        <w:t xml:space="preserve">  </w:t>
      </w:r>
      <w:r w:rsidR="00400232">
        <w:rPr>
          <w:rFonts w:ascii="Arial" w:eastAsia="Times New Roman" w:hAnsi="Arial" w:cs="Arial"/>
          <w:lang w:val="sk-SK" w:eastAsia="sk-SK"/>
        </w:rPr>
        <w:t xml:space="preserve">   </w:t>
      </w:r>
      <w:r w:rsidR="00340D6F">
        <w:rPr>
          <w:rFonts w:ascii="Arial" w:eastAsia="Times New Roman" w:hAnsi="Arial" w:cs="Arial"/>
          <w:lang w:val="sk-SK" w:eastAsia="sk-SK"/>
        </w:rPr>
        <w:t xml:space="preserve"> </w:t>
      </w:r>
      <w:r w:rsidRPr="00340D6F">
        <w:rPr>
          <w:rFonts w:ascii="Arial" w:eastAsia="Times New Roman" w:hAnsi="Arial" w:cs="Arial"/>
          <w:lang w:val="sk-SK" w:eastAsia="sk-SK"/>
        </w:rPr>
        <w:t xml:space="preserve"> v obciach s prítomnosťou MRK</w:t>
      </w:r>
    </w:p>
    <w:p w:rsidR="007A0072" w:rsidRPr="007A0072" w:rsidRDefault="007A0072" w:rsidP="007A00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sk-SK" w:eastAsia="sk-SK"/>
        </w:rPr>
      </w:pPr>
      <w:r w:rsidRPr="007A0072">
        <w:rPr>
          <w:rFonts w:ascii="Arial" w:eastAsia="Times New Roman" w:hAnsi="Arial" w:cs="Arial"/>
          <w:b/>
          <w:bCs/>
          <w:lang w:val="sk-SK" w:eastAsia="sk-SK"/>
        </w:rPr>
        <w:t>Výstupy projektu</w:t>
      </w:r>
    </w:p>
    <w:p w:rsidR="008C7C01" w:rsidRDefault="007A0072" w:rsidP="008C7C01">
      <w:pPr>
        <w:spacing w:before="100" w:beforeAutospacing="1" w:after="100" w:afterAutospacing="1"/>
        <w:jc w:val="both"/>
        <w:rPr>
          <w:rFonts w:ascii="Arial" w:eastAsia="Times New Roman" w:hAnsi="Arial" w:cs="Arial"/>
          <w:lang w:val="sk-SK" w:eastAsia="sk-SK"/>
        </w:rPr>
      </w:pPr>
      <w:r w:rsidRPr="007A0072">
        <w:rPr>
          <w:rFonts w:ascii="Arial" w:eastAsia="Times New Roman" w:hAnsi="Arial" w:cs="Arial"/>
          <w:lang w:val="sk-SK" w:eastAsia="sk-SK"/>
        </w:rPr>
        <w:t xml:space="preserve">Počet zamestnancov z MRK poskytujúcich asistenčne služby </w:t>
      </w:r>
      <w:r w:rsidR="008C7C01">
        <w:rPr>
          <w:rFonts w:ascii="Arial" w:eastAsia="Times New Roman" w:hAnsi="Arial" w:cs="Arial"/>
          <w:lang w:val="sk-SK" w:eastAsia="sk-SK"/>
        </w:rPr>
        <w:t>–</w:t>
      </w:r>
      <w:r w:rsidR="008E3C8A">
        <w:rPr>
          <w:rFonts w:ascii="Arial" w:eastAsia="Times New Roman" w:hAnsi="Arial" w:cs="Arial"/>
          <w:lang w:val="sk-SK" w:eastAsia="sk-SK"/>
        </w:rPr>
        <w:t xml:space="preserve"> 4</w:t>
      </w:r>
      <w:r w:rsidR="008C7C01">
        <w:rPr>
          <w:rFonts w:ascii="Arial" w:eastAsia="Times New Roman" w:hAnsi="Arial" w:cs="Arial"/>
          <w:lang w:val="sk-SK" w:eastAsia="sk-SK"/>
        </w:rPr>
        <w:t xml:space="preserve">                                                                                       </w:t>
      </w:r>
    </w:p>
    <w:p w:rsidR="008C7C01" w:rsidRDefault="008C7C01" w:rsidP="008C7C0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sk-SK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sk-SK"/>
        </w:rPr>
        <w:t xml:space="preserve">                                                                                                                   </w:t>
      </w:r>
      <w:r w:rsidR="007A0072" w:rsidRPr="007A0072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sk-SK"/>
        </w:rPr>
        <w:t>Tento projekt sa realizuje vďaka podpore z Európskeho sociálneho fondu v rámci Operačného programu Ľudské zdroje</w:t>
      </w:r>
    </w:p>
    <w:p w:rsidR="008C7C01" w:rsidRDefault="008C7C01" w:rsidP="008C7C01">
      <w:pPr>
        <w:spacing w:before="100" w:beforeAutospacing="1" w:after="100" w:afterAutospacing="1"/>
        <w:jc w:val="center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sk-SK"/>
        </w:rPr>
      </w:pPr>
    </w:p>
    <w:p w:rsidR="007A0072" w:rsidRPr="007A0072" w:rsidRDefault="007A0072" w:rsidP="007A0072">
      <w:pPr>
        <w:spacing w:before="100" w:beforeAutospacing="1" w:after="100" w:afterAutospacing="1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sk-SK"/>
        </w:rPr>
      </w:pPr>
      <w:r w:rsidRPr="007A0072">
        <w:rPr>
          <w:rFonts w:ascii="Times New Roman" w:eastAsia="Times New Roman" w:hAnsi="Times New Roman" w:cs="Times New Roman"/>
          <w:b/>
          <w:bCs/>
          <w:sz w:val="27"/>
          <w:szCs w:val="27"/>
          <w:lang w:val="sk-SK" w:eastAsia="sk-SK"/>
        </w:rPr>
        <w:t>Odkazy na webové sídla </w:t>
      </w:r>
    </w:p>
    <w:p w:rsidR="007A0072" w:rsidRPr="007A0072" w:rsidRDefault="00DE15AB" w:rsidP="007A00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sk-SK" w:eastAsia="sk-SK"/>
        </w:rPr>
      </w:pPr>
      <w:hyperlink r:id="rId6" w:history="1">
        <w:r w:rsidR="007A0072" w:rsidRPr="007A0072">
          <w:rPr>
            <w:rFonts w:ascii="Times New Roman" w:eastAsia="Times New Roman" w:hAnsi="Times New Roman" w:cs="Times New Roman"/>
            <w:color w:val="0000FF"/>
            <w:u w:val="single"/>
            <w:lang w:val="sk-SK" w:eastAsia="sk-SK"/>
          </w:rPr>
          <w:t>www.employment.gov.sk</w:t>
        </w:r>
      </w:hyperlink>
    </w:p>
    <w:p w:rsidR="007A0072" w:rsidRPr="007A0072" w:rsidRDefault="00DE15AB" w:rsidP="007A00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sk-SK" w:eastAsia="sk-SK"/>
        </w:rPr>
      </w:pPr>
      <w:hyperlink r:id="rId7" w:history="1">
        <w:r w:rsidR="007A0072" w:rsidRPr="007A0072">
          <w:rPr>
            <w:rFonts w:ascii="Times New Roman" w:eastAsia="Times New Roman" w:hAnsi="Times New Roman" w:cs="Times New Roman"/>
            <w:color w:val="0000FF"/>
            <w:u w:val="single"/>
            <w:lang w:val="sk-SK" w:eastAsia="sk-SK"/>
          </w:rPr>
          <w:t>www.esf.gov.sk</w:t>
        </w:r>
      </w:hyperlink>
    </w:p>
    <w:p w:rsidR="007A0072" w:rsidRPr="007A0072" w:rsidRDefault="00DE15AB" w:rsidP="007A00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sk-SK" w:eastAsia="sk-SK"/>
        </w:rPr>
      </w:pPr>
      <w:hyperlink r:id="rId8" w:history="1">
        <w:r w:rsidR="007A0072" w:rsidRPr="007A0072">
          <w:rPr>
            <w:rFonts w:ascii="Times New Roman" w:eastAsia="Times New Roman" w:hAnsi="Times New Roman" w:cs="Times New Roman"/>
            <w:color w:val="0000FF"/>
            <w:u w:val="single"/>
            <w:lang w:val="sk-SK" w:eastAsia="sk-SK"/>
          </w:rPr>
          <w:t>www.minv.gov.sk</w:t>
        </w:r>
      </w:hyperlink>
    </w:p>
    <w:p w:rsidR="007A0072" w:rsidRPr="007A0072" w:rsidRDefault="00DE15AB" w:rsidP="007A0072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sk-SK" w:eastAsia="sk-SK"/>
        </w:rPr>
      </w:pPr>
      <w:hyperlink r:id="rId9" w:history="1">
        <w:r w:rsidR="007A0072" w:rsidRPr="007A0072">
          <w:rPr>
            <w:rFonts w:ascii="Times New Roman" w:eastAsia="Times New Roman" w:hAnsi="Times New Roman" w:cs="Times New Roman"/>
            <w:color w:val="0000FF"/>
            <w:u w:val="single"/>
            <w:lang w:val="sk-SK" w:eastAsia="sk-SK"/>
          </w:rPr>
          <w:t>www.ludskezdroje.gov.sk</w:t>
        </w:r>
      </w:hyperlink>
    </w:p>
    <w:p w:rsidR="00BB0D96" w:rsidRPr="008E3C8A" w:rsidRDefault="00DE15AB" w:rsidP="008E3C8A">
      <w:pPr>
        <w:spacing w:before="100" w:beforeAutospacing="1" w:after="100" w:afterAutospacing="1"/>
        <w:rPr>
          <w:rFonts w:ascii="Times New Roman" w:eastAsia="Times New Roman" w:hAnsi="Times New Roman" w:cs="Times New Roman"/>
          <w:lang w:val="sk-SK" w:eastAsia="sk-SK"/>
        </w:rPr>
      </w:pPr>
      <w:hyperlink r:id="rId10" w:history="1">
        <w:r w:rsidR="007A0072" w:rsidRPr="007A0072">
          <w:rPr>
            <w:rFonts w:ascii="Times New Roman" w:eastAsia="Times New Roman" w:hAnsi="Times New Roman" w:cs="Times New Roman"/>
            <w:color w:val="0000FF"/>
            <w:u w:val="single"/>
            <w:lang w:val="sk-SK" w:eastAsia="sk-SK"/>
          </w:rPr>
          <w:t>www.partnerskadohoda.gov.sk</w:t>
        </w:r>
      </w:hyperlink>
    </w:p>
    <w:sectPr w:rsidR="00BB0D96" w:rsidRPr="008E3C8A" w:rsidSect="00D1799C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Lucida Grande"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0D96"/>
    <w:rsid w:val="00240495"/>
    <w:rsid w:val="00340D6F"/>
    <w:rsid w:val="00374C94"/>
    <w:rsid w:val="00400232"/>
    <w:rsid w:val="0040027B"/>
    <w:rsid w:val="005063B8"/>
    <w:rsid w:val="00636CB2"/>
    <w:rsid w:val="00641A17"/>
    <w:rsid w:val="006D1C37"/>
    <w:rsid w:val="007606F6"/>
    <w:rsid w:val="007A0072"/>
    <w:rsid w:val="008C7C01"/>
    <w:rsid w:val="008E3C8A"/>
    <w:rsid w:val="00BB0D96"/>
    <w:rsid w:val="00CD0C6F"/>
    <w:rsid w:val="00D1799C"/>
    <w:rsid w:val="00D21EFE"/>
    <w:rsid w:val="00DE15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docId w15:val="{A2A59C7E-2B93-422D-8308-25F716ABD32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Textbubliny">
    <w:name w:val="Balloon Text"/>
    <w:basedOn w:val="Normlny"/>
    <w:link w:val="TextbublinyChar"/>
    <w:uiPriority w:val="99"/>
    <w:semiHidden/>
    <w:unhideWhenUsed/>
    <w:rsid w:val="00BB0D96"/>
    <w:rPr>
      <w:rFonts w:ascii="Lucida Grande" w:hAnsi="Lucida Grande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BB0D96"/>
    <w:rPr>
      <w:rFonts w:ascii="Lucida Grande" w:hAnsi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77120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68884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35606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747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500008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3798542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inv.gov.sk/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www.esf.gov.sk/" TargetMode="Externa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employment.gov.sk/" TargetMode="External"/><Relationship Id="rId11" Type="http://schemas.openxmlformats.org/officeDocument/2006/relationships/fontTable" Target="fontTable.xml"/><Relationship Id="rId5" Type="http://schemas.openxmlformats.org/officeDocument/2006/relationships/image" Target="media/image1.jpg"/><Relationship Id="rId10" Type="http://schemas.openxmlformats.org/officeDocument/2006/relationships/hyperlink" Target="http://www.partnerskadohoda.gov.sk/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ludskezdroje.gov.sk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066E774A-EB92-45E5-AE90-D8EA58D3D2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604</Words>
  <Characters>3446</Characters>
  <Application>Microsoft Office Word</Application>
  <DocSecurity>0</DocSecurity>
  <Lines>28</Lines>
  <Paragraphs>8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Michal Muro</dc:creator>
  <cp:keywords/>
  <dc:description/>
  <cp:lastModifiedBy>PÁLOVÁ Beata</cp:lastModifiedBy>
  <cp:revision>2</cp:revision>
  <dcterms:created xsi:type="dcterms:W3CDTF">2018-01-30T07:56:00Z</dcterms:created>
  <dcterms:modified xsi:type="dcterms:W3CDTF">2018-01-30T07:56:00Z</dcterms:modified>
</cp:coreProperties>
</file>